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62D" w:rsidRPr="00D40EA7" w:rsidRDefault="00BA2C18" w:rsidP="00FB2E7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EDITANDO</w:t>
      </w:r>
      <w:r w:rsidR="00FB2E7C" w:rsidRPr="00D40EA7">
        <w:rPr>
          <w:rFonts w:ascii="Times New Roman" w:hAnsi="Times New Roman" w:cs="Times New Roman"/>
          <w:b/>
        </w:rPr>
        <w:t xml:space="preserve"> OS DADOS</w:t>
      </w:r>
      <w:r>
        <w:rPr>
          <w:rFonts w:ascii="Times New Roman" w:hAnsi="Times New Roman" w:cs="Times New Roman"/>
          <w:b/>
        </w:rPr>
        <w:t xml:space="preserve"> NO BANCO DE DADOS</w:t>
      </w:r>
    </w:p>
    <w:p w:rsidR="00FB2E7C" w:rsidRDefault="00FB2E7C" w:rsidP="00FB2E7C">
      <w:pPr>
        <w:spacing w:after="0"/>
        <w:jc w:val="center"/>
        <w:rPr>
          <w:rFonts w:ascii="Times New Roman" w:hAnsi="Times New Roman" w:cs="Times New Roman"/>
        </w:rPr>
      </w:pPr>
    </w:p>
    <w:p w:rsidR="005A7CAF" w:rsidRDefault="006C4428" w:rsidP="005A7CAF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Para </w:t>
      </w:r>
      <w:r w:rsidR="00BA2C18">
        <w:rPr>
          <w:rFonts w:ascii="Times New Roman" w:hAnsi="Times New Roman" w:cs="Times New Roman"/>
        </w:rPr>
        <w:t>editar os</w:t>
      </w:r>
      <w:r w:rsidR="00FB2E7C" w:rsidRPr="005A7CAF">
        <w:rPr>
          <w:rFonts w:ascii="Times New Roman" w:hAnsi="Times New Roman" w:cs="Times New Roman"/>
        </w:rPr>
        <w:t xml:space="preserve"> dados de identificação (família, gênero e espéc</w:t>
      </w:r>
      <w:r>
        <w:rPr>
          <w:rFonts w:ascii="Times New Roman" w:hAnsi="Times New Roman" w:cs="Times New Roman"/>
        </w:rPr>
        <w:t>ie) ou da subparcela de um indivíduo</w:t>
      </w:r>
      <w:r w:rsidR="00FB2E7C" w:rsidRPr="005A7CAF">
        <w:rPr>
          <w:rFonts w:ascii="Times New Roman" w:hAnsi="Times New Roman" w:cs="Times New Roman"/>
        </w:rPr>
        <w:t xml:space="preserve"> há duas </w:t>
      </w:r>
      <w:r>
        <w:rPr>
          <w:rFonts w:ascii="Times New Roman" w:hAnsi="Times New Roman" w:cs="Times New Roman"/>
        </w:rPr>
        <w:t>maneiras:</w:t>
      </w:r>
      <w:r w:rsidR="00AF4C7A" w:rsidRPr="005A7CAF">
        <w:rPr>
          <w:rFonts w:ascii="Times New Roman" w:hAnsi="Times New Roman" w:cs="Times New Roman"/>
        </w:rPr>
        <w:t xml:space="preserve"> pela importação de dados ou pela interface.</w:t>
      </w:r>
      <w:r w:rsidR="005A7CAF" w:rsidRPr="005A7CAF">
        <w:rPr>
          <w:rFonts w:ascii="Times New Roman" w:hAnsi="Times New Roman" w:cs="Times New Roman"/>
        </w:rPr>
        <w:t xml:space="preserve"> </w:t>
      </w:r>
    </w:p>
    <w:p w:rsidR="00AF4C7A" w:rsidRPr="005A7CAF" w:rsidRDefault="00BA2C18" w:rsidP="005A7CAF">
      <w:pPr>
        <w:pStyle w:val="Pargrafoda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edição d</w:t>
      </w:r>
      <w:r w:rsidR="005A7CAF">
        <w:rPr>
          <w:rFonts w:ascii="Times New Roman" w:hAnsi="Times New Roman" w:cs="Times New Roman"/>
        </w:rPr>
        <w:t>o</w:t>
      </w:r>
      <w:r w:rsidR="005A7CAF" w:rsidRPr="005A7CAF">
        <w:rPr>
          <w:rFonts w:ascii="Times New Roman" w:hAnsi="Times New Roman" w:cs="Times New Roman"/>
        </w:rPr>
        <w:t xml:space="preserve"> número da placa</w:t>
      </w:r>
      <w:r w:rsidR="005A7CAF">
        <w:rPr>
          <w:rFonts w:ascii="Times New Roman" w:hAnsi="Times New Roman" w:cs="Times New Roman"/>
        </w:rPr>
        <w:t xml:space="preserve"> de indivíduo só pode ser feita através da interface.</w:t>
      </w:r>
    </w:p>
    <w:p w:rsidR="005A7CAF" w:rsidRDefault="005A7CAF" w:rsidP="00FB2E7C">
      <w:pPr>
        <w:spacing w:after="0"/>
        <w:jc w:val="both"/>
        <w:rPr>
          <w:rFonts w:ascii="Times New Roman" w:hAnsi="Times New Roman" w:cs="Times New Roman"/>
        </w:rPr>
      </w:pPr>
    </w:p>
    <w:p w:rsidR="00AF4C7A" w:rsidRDefault="00AF4C7A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I. Importação de dados</w:t>
      </w:r>
    </w:p>
    <w:p w:rsidR="00FB2E7C" w:rsidRDefault="005A7CAF" w:rsidP="005A7CAF">
      <w:pPr>
        <w:spacing w:after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Crie um arquivo contendo o Plant</w:t>
      </w:r>
      <w:r w:rsidR="006C4428">
        <w:rPr>
          <w:rFonts w:ascii="Times New Roman" w:hAnsi="Times New Roman" w:cs="Times New Roman"/>
        </w:rPr>
        <w:t>aID (v</w:t>
      </w:r>
      <w:r>
        <w:rPr>
          <w:rFonts w:ascii="Times New Roman" w:hAnsi="Times New Roman" w:cs="Times New Roman"/>
        </w:rPr>
        <w:t xml:space="preserve">er </w:t>
      </w:r>
      <w:r w:rsidR="00A44108">
        <w:rPr>
          <w:rFonts w:ascii="Times New Roman" w:hAnsi="Times New Roman" w:cs="Times New Roman"/>
        </w:rPr>
        <w:t>PROTOCOLO</w:t>
      </w:r>
      <w:r>
        <w:rPr>
          <w:rFonts w:ascii="Times New Roman" w:hAnsi="Times New Roman" w:cs="Times New Roman"/>
        </w:rPr>
        <w:t xml:space="preserve"> </w:t>
      </w:r>
      <w:r w:rsidR="0008146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), a data e a informação que deseja </w:t>
      </w:r>
      <w:r w:rsidR="00BA2C18">
        <w:rPr>
          <w:rFonts w:ascii="Times New Roman" w:hAnsi="Times New Roman" w:cs="Times New Roman"/>
        </w:rPr>
        <w:t>editar</w:t>
      </w:r>
      <w:r>
        <w:rPr>
          <w:rFonts w:ascii="Times New Roman" w:hAnsi="Times New Roman" w:cs="Times New Roman"/>
        </w:rPr>
        <w:t xml:space="preserve">. </w:t>
      </w:r>
    </w:p>
    <w:p w:rsidR="005A7CAF" w:rsidRDefault="005A7CAF" w:rsidP="005A7CAF">
      <w:pPr>
        <w:spacing w:after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Crie arquivos distintos para datas de censos diferentes. </w:t>
      </w:r>
    </w:p>
    <w:p w:rsidR="005A7CAF" w:rsidRDefault="005A7CAF" w:rsidP="005A7CAF">
      <w:pPr>
        <w:spacing w:after="0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Siga os passos </w:t>
      </w:r>
      <w:r w:rsidR="0008146E">
        <w:rPr>
          <w:rFonts w:ascii="Times New Roman" w:hAnsi="Times New Roman" w:cs="Times New Roman"/>
        </w:rPr>
        <w:t xml:space="preserve">de 1 a 5 </w:t>
      </w:r>
      <w:r>
        <w:rPr>
          <w:rFonts w:ascii="Times New Roman" w:hAnsi="Times New Roman" w:cs="Times New Roman"/>
        </w:rPr>
        <w:t xml:space="preserve">descritos no </w:t>
      </w:r>
      <w:r w:rsidR="00A44108">
        <w:rPr>
          <w:rFonts w:ascii="Times New Roman" w:hAnsi="Times New Roman" w:cs="Times New Roman"/>
        </w:rPr>
        <w:t>PROTOCOLO</w:t>
      </w:r>
      <w:r>
        <w:rPr>
          <w:rFonts w:ascii="Times New Roman" w:hAnsi="Times New Roman" w:cs="Times New Roman"/>
        </w:rPr>
        <w:t xml:space="preserve"> </w:t>
      </w:r>
      <w:r w:rsidR="0008146E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</w:p>
    <w:p w:rsidR="00AF4C7A" w:rsidRDefault="00AF4C7A" w:rsidP="00FB2E7C">
      <w:pPr>
        <w:spacing w:after="0"/>
        <w:jc w:val="both"/>
        <w:rPr>
          <w:rFonts w:ascii="Times New Roman" w:hAnsi="Times New Roman" w:cs="Times New Roman"/>
        </w:rPr>
      </w:pPr>
    </w:p>
    <w:p w:rsidR="00FB2E7C" w:rsidRDefault="005A7CAF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FB2E7C">
        <w:rPr>
          <w:rFonts w:ascii="Times New Roman" w:hAnsi="Times New Roman" w:cs="Times New Roman"/>
        </w:rPr>
        <w:t xml:space="preserve">I. </w:t>
      </w:r>
      <w:r w:rsidR="00BA2C18">
        <w:rPr>
          <w:rFonts w:ascii="Times New Roman" w:hAnsi="Times New Roman" w:cs="Times New Roman"/>
        </w:rPr>
        <w:t>Edição</w:t>
      </w:r>
      <w:r w:rsidR="00FB2E7C">
        <w:rPr>
          <w:rFonts w:ascii="Times New Roman" w:hAnsi="Times New Roman" w:cs="Times New Roman"/>
        </w:rPr>
        <w:t xml:space="preserve"> via interface</w:t>
      </w:r>
    </w:p>
    <w:p w:rsidR="00FB2E7C" w:rsidRDefault="00AE3861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FB2E7C">
        <w:rPr>
          <w:rFonts w:ascii="Times New Roman" w:hAnsi="Times New Roman" w:cs="Times New Roman"/>
        </w:rPr>
        <w:t xml:space="preserve">Na interface, vá à aba “Plantas” e digite </w:t>
      </w:r>
      <w:r>
        <w:rPr>
          <w:rFonts w:ascii="Times New Roman" w:hAnsi="Times New Roman" w:cs="Times New Roman"/>
        </w:rPr>
        <w:t xml:space="preserve">no campo “TAG” </w:t>
      </w:r>
      <w:r w:rsidR="00FB2E7C">
        <w:rPr>
          <w:rFonts w:ascii="Times New Roman" w:hAnsi="Times New Roman" w:cs="Times New Roman"/>
        </w:rPr>
        <w:t xml:space="preserve">o número da placa do indivíduo que se deseja </w:t>
      </w:r>
      <w:r w:rsidR="00BA2C18">
        <w:rPr>
          <w:rFonts w:ascii="Times New Roman" w:hAnsi="Times New Roman" w:cs="Times New Roman"/>
        </w:rPr>
        <w:t>editar</w:t>
      </w:r>
      <w:r w:rsidR="00FB2E7C">
        <w:rPr>
          <w:rFonts w:ascii="Times New Roman" w:hAnsi="Times New Roman" w:cs="Times New Roman"/>
        </w:rPr>
        <w:t xml:space="preserve"> alguma informação. </w:t>
      </w:r>
      <w:r w:rsidR="00FB2E7C">
        <w:rPr>
          <w:rFonts w:ascii="Times New Roman" w:hAnsi="Times New Roman" w:cs="Times New Roman"/>
        </w:rPr>
        <w:tab/>
      </w:r>
    </w:p>
    <w:p w:rsidR="00FB2E7C" w:rsidRDefault="0017687F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de seta reta 3" o:spid="_x0000_s1026" type="#_x0000_t32" style="position:absolute;left:0;text-align:left;margin-left:88.2pt;margin-top:23.25pt;width:10.5pt;height:18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" strokecolor="red" strokeweight="1.5pt">
            <v:stroke endarrow="open"/>
          </v:shape>
        </w:pict>
      </w:r>
      <w:r w:rsidR="00FB2E7C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3048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61" w:rsidRDefault="00AE3861" w:rsidP="00FB2E7C">
      <w:pPr>
        <w:spacing w:after="0"/>
        <w:jc w:val="both"/>
        <w:rPr>
          <w:rFonts w:ascii="Times New Roman" w:hAnsi="Times New Roman" w:cs="Times New Roman"/>
        </w:rPr>
      </w:pPr>
    </w:p>
    <w:p w:rsidR="00AE3861" w:rsidRDefault="00AE3861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C041A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lique na imagem do lápis (“Editar o registro da planta #169). </w:t>
      </w:r>
    </w:p>
    <w:p w:rsidR="00AE3861" w:rsidRDefault="0017687F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 id="Conector de seta reta 4" o:spid="_x0000_s1035" type="#_x0000_t32" style="position:absolute;left:0;text-align:left;margin-left:40.2pt;margin-top:45.95pt;width:10.5pt;height:18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" strokecolor="red" strokeweight="1.5pt">
            <v:stroke endarrow="open"/>
          </v:shape>
        </w:pict>
      </w:r>
      <w:r w:rsidR="00AE3861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30765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61" w:rsidRDefault="00AE3861" w:rsidP="00FB2E7C">
      <w:pPr>
        <w:spacing w:after="0"/>
        <w:jc w:val="both"/>
        <w:rPr>
          <w:rFonts w:ascii="Times New Roman" w:hAnsi="Times New Roman" w:cs="Times New Roman"/>
        </w:rPr>
      </w:pPr>
    </w:p>
    <w:p w:rsidR="00AE3861" w:rsidRDefault="00AE3861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Para as informações do número da placa e da coordenada, basta substitu</w:t>
      </w:r>
      <w:r w:rsidR="00C041A2">
        <w:rPr>
          <w:rFonts w:ascii="Times New Roman" w:hAnsi="Times New Roman" w:cs="Times New Roman"/>
        </w:rPr>
        <w:t xml:space="preserve">ir os valores na janela abaixo e clicar em “Salvar”. </w:t>
      </w:r>
    </w:p>
    <w:p w:rsidR="00AE3861" w:rsidRDefault="00AE3861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652040" cy="40767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60" cy="40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82" w:rsidRDefault="00520B82" w:rsidP="00FB2E7C">
      <w:pPr>
        <w:spacing w:after="0"/>
        <w:jc w:val="both"/>
        <w:rPr>
          <w:rFonts w:ascii="Times New Roman" w:hAnsi="Times New Roman" w:cs="Times New Roman"/>
        </w:rPr>
      </w:pPr>
    </w:p>
    <w:p w:rsidR="00C041A2" w:rsidRDefault="00520B82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Para alterar o campo “Amostras coletada” no caso do indivíduo ter sido coletado, deixe em branco a opção “Não coletada”. E clique em “Adicionar”. </w:t>
      </w:r>
    </w:p>
    <w:p w:rsidR="00520B82" w:rsidRDefault="0017687F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 id="Conector de seta reta 30" o:spid="_x0000_s1034" type="#_x0000_t32" style="position:absolute;left:0;text-align:left;margin-left:256.2pt;margin-top:15.85pt;width:10.5pt;height:18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" strokecolor="red" strokeweight="1.5pt">
            <v:stroke endarrow="open"/>
          </v:shape>
        </w:pict>
      </w:r>
      <w:r w:rsidR="00520B82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686300" cy="4057044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05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Caso não tenha nenhum nome cadastrado, clique em “nova”. </w:t>
      </w:r>
    </w:p>
    <w:p w:rsidR="00520B82" w:rsidRDefault="00520B82" w:rsidP="00D235C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714625" cy="1843896"/>
            <wp:effectExtent l="0" t="0" r="0" b="44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82" w:rsidRDefault="00520B82" w:rsidP="00FB2E7C">
      <w:pPr>
        <w:spacing w:after="0"/>
        <w:jc w:val="both"/>
        <w:rPr>
          <w:rFonts w:ascii="Times New Roman" w:hAnsi="Times New Roman" w:cs="Times New Roman"/>
        </w:rPr>
      </w:pP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Preencha os campos da janela abaixo e depois clique em “Salvar”. </w:t>
      </w:r>
    </w:p>
    <w:p w:rsidR="00D235C7" w:rsidRDefault="00D235C7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4648200" cy="4074348"/>
            <wp:effectExtent l="0" t="0" r="0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Para alterar o campo “Marcado por”, clique no símbolo “+”.</w:t>
      </w:r>
    </w:p>
    <w:p w:rsidR="00D235C7" w:rsidRDefault="00D235C7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652040" cy="40767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60" cy="40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5.1. Selecione o nome do coletor. Caso o coletor não esteja cadastrado, siga os passos descritos nos itens 4.1. a 4.1.2. do </w:t>
      </w:r>
      <w:r w:rsidR="00A44108">
        <w:rPr>
          <w:rFonts w:ascii="Times New Roman" w:hAnsi="Times New Roman" w:cs="Times New Roman"/>
        </w:rPr>
        <w:t>PROTOCOLO</w:t>
      </w:r>
      <w:r w:rsidR="00B71255"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 xml:space="preserve">. </w:t>
      </w:r>
    </w:p>
    <w:p w:rsidR="00D235C7" w:rsidRDefault="00D235C7" w:rsidP="00D235C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2943225" cy="2658148"/>
            <wp:effectExtent l="0" t="0" r="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7" w:rsidRDefault="00D235C7" w:rsidP="00FB2E7C">
      <w:pPr>
        <w:spacing w:after="0"/>
        <w:jc w:val="both"/>
        <w:rPr>
          <w:rFonts w:ascii="Times New Roman" w:hAnsi="Times New Roman" w:cs="Times New Roman"/>
        </w:rPr>
      </w:pPr>
    </w:p>
    <w:p w:rsidR="001818C5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041A2">
        <w:rPr>
          <w:rFonts w:ascii="Times New Roman" w:hAnsi="Times New Roman" w:cs="Times New Roman"/>
        </w:rPr>
        <w:t>. Para alterar a identificação do indivíduo, clique e</w:t>
      </w:r>
      <w:r w:rsidR="009B146C">
        <w:rPr>
          <w:rFonts w:ascii="Times New Roman" w:hAnsi="Times New Roman" w:cs="Times New Roman"/>
        </w:rPr>
        <w:t xml:space="preserve">m “Editar” no campo “Taxonomia” da janela “Editando planta </w:t>
      </w:r>
      <w:r w:rsidR="00C113A7">
        <w:rPr>
          <w:rFonts w:ascii="Times New Roman" w:hAnsi="Times New Roman" w:cs="Times New Roman"/>
        </w:rPr>
        <w:t>marcada”.</w:t>
      </w:r>
    </w:p>
    <w:p w:rsidR="001818C5" w:rsidRDefault="0017687F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Conector de seta reta 9" o:spid="_x0000_s1033" type="#_x0000_t32" style="position:absolute;left:0;text-align:left;margin-left:230.7pt;margin-top:54.1pt;width:10.5pt;height:18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" strokecolor="red" strokeweight="1.5pt">
            <v:stroke endarrow="open"/>
          </v:shape>
        </w:pict>
      </w:r>
      <w:r w:rsidR="001818C5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902034" cy="42957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34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6C" w:rsidRDefault="009B146C" w:rsidP="00FB2E7C">
      <w:pPr>
        <w:spacing w:after="0"/>
        <w:jc w:val="both"/>
        <w:rPr>
          <w:rFonts w:ascii="Times New Roman" w:hAnsi="Times New Roman" w:cs="Times New Roman"/>
        </w:rPr>
      </w:pPr>
    </w:p>
    <w:p w:rsidR="00C113A7" w:rsidRDefault="00C113A7" w:rsidP="00C113A7">
      <w:pPr>
        <w:spacing w:after="0"/>
        <w:jc w:val="both"/>
        <w:rPr>
          <w:rFonts w:ascii="Times New Roman" w:hAnsi="Times New Roman" w:cs="Times New Roman"/>
        </w:rPr>
      </w:pPr>
    </w:p>
    <w:p w:rsidR="00C113A7" w:rsidRDefault="00C113A7" w:rsidP="00C113A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u clique na imagem de uma etiqueta (“Editar identificação da planta #169”) na página inicial do Wiki.</w:t>
      </w:r>
    </w:p>
    <w:p w:rsidR="00C113A7" w:rsidRDefault="00C113A7" w:rsidP="00FB2E7C">
      <w:pPr>
        <w:spacing w:after="0"/>
        <w:jc w:val="both"/>
        <w:rPr>
          <w:rFonts w:ascii="Times New Roman" w:hAnsi="Times New Roman" w:cs="Times New Roman"/>
        </w:rPr>
      </w:pPr>
    </w:p>
    <w:p w:rsidR="009B146C" w:rsidRDefault="0017687F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 id="Conector de seta reta 37" o:spid="_x0000_s1032" type="#_x0000_t32" style="position:absolute;left:0;text-align:left;margin-left:64.95pt;margin-top:44.75pt;width:5.25pt;height:17.25pt;flip:x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" strokecolor="red" strokeweight="1.5pt">
            <v:stroke endarrow="open"/>
          </v:shape>
        </w:pict>
      </w:r>
      <w:r w:rsidR="009B146C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304800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A7" w:rsidRDefault="00C113A7" w:rsidP="00FB2E7C">
      <w:pPr>
        <w:spacing w:after="0"/>
        <w:jc w:val="both"/>
        <w:rPr>
          <w:rFonts w:ascii="Times New Roman" w:hAnsi="Times New Roman" w:cs="Times New Roman"/>
        </w:rPr>
      </w:pPr>
    </w:p>
    <w:p w:rsidR="00C113A7" w:rsidRDefault="00C113A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 clique na imagem de um círculo “Substituindo o nome [espécie] por outro”.</w:t>
      </w:r>
    </w:p>
    <w:p w:rsidR="00C113A7" w:rsidRDefault="00C113A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2762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A7" w:rsidRDefault="00C113A7" w:rsidP="00FB2E7C">
      <w:pPr>
        <w:spacing w:after="0"/>
        <w:jc w:val="both"/>
        <w:rPr>
          <w:rFonts w:ascii="Times New Roman" w:hAnsi="Times New Roman" w:cs="Times New Roman"/>
        </w:rPr>
      </w:pPr>
    </w:p>
    <w:p w:rsidR="00C113A7" w:rsidRDefault="00C113A7" w:rsidP="00C113A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janela seguinte, clicar em “Novo nome para as amostras e plantas de [espécie]”.</w:t>
      </w:r>
    </w:p>
    <w:p w:rsidR="00C113A7" w:rsidRDefault="00C113A7" w:rsidP="00C113A7">
      <w:pPr>
        <w:spacing w:after="0"/>
        <w:jc w:val="center"/>
        <w:rPr>
          <w:rFonts w:ascii="Times New Roman" w:hAnsi="Times New Roman" w:cs="Times New Roman"/>
        </w:rPr>
      </w:pPr>
      <w:r w:rsidRPr="00C113A7">
        <w:rPr>
          <w:rFonts w:ascii="Times New Roman" w:hAnsi="Times New Roman" w:cs="Times New Roman"/>
          <w:lang w:val="en-GB"/>
        </w:rPr>
        <w:drawing>
          <wp:inline distT="0" distB="0" distL="0" distR="0" wp14:anchorId="42EDB86F" wp14:editId="2ACB5FA3">
            <wp:extent cx="4143375" cy="106800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596" cy="107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C5" w:rsidRDefault="001818C5" w:rsidP="00FB2E7C">
      <w:pPr>
        <w:spacing w:after="0"/>
        <w:jc w:val="both"/>
        <w:rPr>
          <w:rFonts w:ascii="Times New Roman" w:hAnsi="Times New Roman" w:cs="Times New Roman"/>
        </w:rPr>
      </w:pPr>
    </w:p>
    <w:p w:rsidR="00B66FF9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1818C5">
        <w:rPr>
          <w:rFonts w:ascii="Times New Roman" w:hAnsi="Times New Roman" w:cs="Times New Roman"/>
        </w:rPr>
        <w:t xml:space="preserve">.1. Na janela abaixo, digite a nova identificação do indivíduo no campo “Nome científico”. </w:t>
      </w:r>
      <w:r w:rsidR="00B66FF9">
        <w:rPr>
          <w:rFonts w:ascii="Times New Roman" w:hAnsi="Times New Roman" w:cs="Times New Roman"/>
        </w:rPr>
        <w:t xml:space="preserve">Selecione o novo nome </w:t>
      </w:r>
      <w:bookmarkStart w:id="0" w:name="_GoBack"/>
      <w:bookmarkEnd w:id="0"/>
      <w:r w:rsidR="00B66FF9">
        <w:rPr>
          <w:rFonts w:ascii="Times New Roman" w:hAnsi="Times New Roman" w:cs="Times New Roman"/>
        </w:rPr>
        <w:t xml:space="preserve">dentre as opções mostradas. Preencha os demais campos. Caso não tenha todas as informações ou o indivíduo não foi coletado, preencha somente os campos “Nome científico”, “Quem identificou?” e “Data”. </w:t>
      </w:r>
    </w:p>
    <w:p w:rsidR="001818C5" w:rsidRDefault="001818C5" w:rsidP="005A7CA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4619625" cy="5003233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0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F9" w:rsidRDefault="00B66FF9" w:rsidP="00FB2E7C">
      <w:pPr>
        <w:spacing w:after="0"/>
        <w:jc w:val="both"/>
        <w:rPr>
          <w:rFonts w:ascii="Times New Roman" w:hAnsi="Times New Roman" w:cs="Times New Roman"/>
        </w:rPr>
      </w:pPr>
    </w:p>
    <w:p w:rsidR="00443EF4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B66FF9">
        <w:rPr>
          <w:rFonts w:ascii="Times New Roman" w:hAnsi="Times New Roman" w:cs="Times New Roman"/>
        </w:rPr>
        <w:t xml:space="preserve">.2. Caso a nova identificação não esteja cadastrada no Wiki, </w:t>
      </w:r>
      <w:r w:rsidR="00443EF4">
        <w:rPr>
          <w:rFonts w:ascii="Times New Roman" w:hAnsi="Times New Roman" w:cs="Times New Roman"/>
        </w:rPr>
        <w:t xml:space="preserve">feche as janelas e </w:t>
      </w:r>
      <w:r w:rsidR="00B66FF9">
        <w:rPr>
          <w:rFonts w:ascii="Times New Roman" w:hAnsi="Times New Roman" w:cs="Times New Roman"/>
        </w:rPr>
        <w:t xml:space="preserve">vá à página inicial e clique em “Editar ou cadastrar Taxonomia”. </w:t>
      </w:r>
    </w:p>
    <w:p w:rsidR="00B66FF9" w:rsidRDefault="0017687F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Conector de seta reta 12" o:spid="_x0000_s1031" type="#_x0000_t32" style="position:absolute;left:0;text-align:left;margin-left:37.2pt;margin-top:12.9pt;width:9pt;height:11.25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" strokecolor="red" strokeweight="1.5pt">
            <v:stroke endarrow="open"/>
          </v:shape>
        </w:pict>
      </w:r>
      <w:r w:rsidR="00B66FF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400675" cy="30670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C5" w:rsidRDefault="001818C5" w:rsidP="00FB2E7C">
      <w:pPr>
        <w:spacing w:after="0"/>
        <w:jc w:val="both"/>
        <w:rPr>
          <w:rFonts w:ascii="Times New Roman" w:hAnsi="Times New Roman" w:cs="Times New Roman"/>
        </w:rPr>
      </w:pPr>
    </w:p>
    <w:p w:rsidR="00B66FF9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</w:t>
      </w:r>
      <w:r w:rsidR="00B66FF9">
        <w:rPr>
          <w:rFonts w:ascii="Times New Roman" w:hAnsi="Times New Roman" w:cs="Times New Roman"/>
        </w:rPr>
        <w:t>.3. Clique em “Novo Taxa”.</w:t>
      </w:r>
    </w:p>
    <w:p w:rsidR="00B66FF9" w:rsidRDefault="00B66FF9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972050" cy="12192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F9" w:rsidRDefault="00B66FF9" w:rsidP="00FB2E7C">
      <w:pPr>
        <w:spacing w:after="0"/>
        <w:jc w:val="both"/>
        <w:rPr>
          <w:rFonts w:ascii="Times New Roman" w:hAnsi="Times New Roman" w:cs="Times New Roman"/>
        </w:rPr>
      </w:pPr>
    </w:p>
    <w:p w:rsidR="00DF0E17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B66FF9">
        <w:rPr>
          <w:rFonts w:ascii="Times New Roman" w:hAnsi="Times New Roman" w:cs="Times New Roman"/>
        </w:rPr>
        <w:t xml:space="preserve">.4. </w:t>
      </w:r>
      <w:r w:rsidR="00DF0E17">
        <w:rPr>
          <w:rFonts w:ascii="Times New Roman" w:hAnsi="Times New Roman" w:cs="Times New Roman"/>
        </w:rPr>
        <w:t>Caso o gênero não esteja cadastrado, clique em “Novo gênero”.</w:t>
      </w:r>
    </w:p>
    <w:p w:rsidR="00B66FF9" w:rsidRDefault="00DF0E17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829175" cy="24765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FF9" w:rsidRDefault="00B66FF9" w:rsidP="00FB2E7C">
      <w:pPr>
        <w:spacing w:after="0"/>
        <w:jc w:val="both"/>
        <w:rPr>
          <w:rFonts w:ascii="Times New Roman" w:hAnsi="Times New Roman" w:cs="Times New Roman"/>
        </w:rPr>
      </w:pPr>
    </w:p>
    <w:p w:rsidR="00DF0E17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F0E17">
        <w:rPr>
          <w:rFonts w:ascii="Times New Roman" w:hAnsi="Times New Roman" w:cs="Times New Roman"/>
        </w:rPr>
        <w:t xml:space="preserve">.4.1. Clique em “Checar IPNI” e siga os passos </w:t>
      </w:r>
      <w:r w:rsidR="0008146E">
        <w:rPr>
          <w:rFonts w:ascii="Times New Roman" w:hAnsi="Times New Roman" w:cs="Times New Roman"/>
        </w:rPr>
        <w:t>7.3.1</w:t>
      </w:r>
      <w:r w:rsidR="00DF0E17">
        <w:rPr>
          <w:rFonts w:ascii="Times New Roman" w:hAnsi="Times New Roman" w:cs="Times New Roman"/>
        </w:rPr>
        <w:t xml:space="preserve">. a </w:t>
      </w:r>
      <w:r w:rsidR="0008146E">
        <w:rPr>
          <w:rFonts w:ascii="Times New Roman" w:hAnsi="Times New Roman" w:cs="Times New Roman"/>
        </w:rPr>
        <w:t>7.3.4</w:t>
      </w:r>
      <w:r w:rsidR="00DF0E17">
        <w:rPr>
          <w:rFonts w:ascii="Times New Roman" w:hAnsi="Times New Roman" w:cs="Times New Roman"/>
        </w:rPr>
        <w:t xml:space="preserve">. do </w:t>
      </w:r>
      <w:r w:rsidR="00A44108">
        <w:rPr>
          <w:rFonts w:ascii="Times New Roman" w:hAnsi="Times New Roman" w:cs="Times New Roman"/>
        </w:rPr>
        <w:t>PROTOCOLO</w:t>
      </w:r>
      <w:r w:rsidR="00DF0E17">
        <w:rPr>
          <w:rFonts w:ascii="Times New Roman" w:hAnsi="Times New Roman" w:cs="Times New Roman"/>
        </w:rPr>
        <w:t xml:space="preserve"> </w:t>
      </w:r>
      <w:r w:rsidR="0008146E">
        <w:rPr>
          <w:rFonts w:ascii="Times New Roman" w:hAnsi="Times New Roman" w:cs="Times New Roman"/>
        </w:rPr>
        <w:t>3</w:t>
      </w:r>
      <w:r w:rsidR="00DF0E17">
        <w:rPr>
          <w:rFonts w:ascii="Times New Roman" w:hAnsi="Times New Roman" w:cs="Times New Roman"/>
        </w:rPr>
        <w:t>.</w:t>
      </w:r>
    </w:p>
    <w:p w:rsidR="00DF0E17" w:rsidRDefault="00DF0E17" w:rsidP="00DF0E1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924300" cy="12573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17" w:rsidRDefault="00DF0E17" w:rsidP="00DF0E17">
      <w:pPr>
        <w:spacing w:after="0"/>
        <w:jc w:val="both"/>
        <w:rPr>
          <w:rFonts w:ascii="Times New Roman" w:hAnsi="Times New Roman" w:cs="Times New Roman"/>
        </w:rPr>
      </w:pPr>
    </w:p>
    <w:p w:rsidR="00DF0E17" w:rsidRDefault="00D235C7" w:rsidP="00DF0E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F0E17">
        <w:rPr>
          <w:rFonts w:ascii="Times New Roman" w:hAnsi="Times New Roman" w:cs="Times New Roman"/>
        </w:rPr>
        <w:t xml:space="preserve">.5. Caso a espécie não esteja cadastrada, clique em “Nova espécie (nome publicado ou morfotipo)”. </w:t>
      </w:r>
    </w:p>
    <w:p w:rsidR="00DF0E17" w:rsidRDefault="00DF0E17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4829175" cy="24765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17" w:rsidRDefault="00DF0E17" w:rsidP="00FB2E7C">
      <w:pPr>
        <w:spacing w:after="0"/>
        <w:jc w:val="both"/>
        <w:rPr>
          <w:rFonts w:ascii="Times New Roman" w:hAnsi="Times New Roman" w:cs="Times New Roman"/>
        </w:rPr>
      </w:pPr>
    </w:p>
    <w:p w:rsidR="00B66FF9" w:rsidRDefault="00D235C7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F0E17">
        <w:rPr>
          <w:rFonts w:ascii="Times New Roman" w:hAnsi="Times New Roman" w:cs="Times New Roman"/>
        </w:rPr>
        <w:t>.5.1</w:t>
      </w:r>
      <w:r w:rsidR="00B66FF9">
        <w:rPr>
          <w:rFonts w:ascii="Times New Roman" w:hAnsi="Times New Roman" w:cs="Times New Roman"/>
        </w:rPr>
        <w:t xml:space="preserve">. </w:t>
      </w:r>
      <w:r w:rsidR="00DF0E17">
        <w:rPr>
          <w:rFonts w:ascii="Times New Roman" w:hAnsi="Times New Roman" w:cs="Times New Roman"/>
        </w:rPr>
        <w:t xml:space="preserve">Digite o nome do gênero e clique no nome que aparece. Digite o epíteto e clique em “Continuar”. </w:t>
      </w:r>
    </w:p>
    <w:p w:rsidR="00B66FF9" w:rsidRDefault="00B66FF9" w:rsidP="00FB2E7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17716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17" w:rsidRDefault="00DF0E17" w:rsidP="00FB2E7C">
      <w:pPr>
        <w:spacing w:after="0"/>
        <w:jc w:val="both"/>
        <w:rPr>
          <w:rFonts w:ascii="Times New Roman" w:hAnsi="Times New Roman" w:cs="Times New Roman"/>
        </w:rPr>
      </w:pPr>
    </w:p>
    <w:p w:rsidR="00DF0E17" w:rsidRDefault="00D235C7" w:rsidP="00DF0E1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DF0E17">
        <w:rPr>
          <w:rFonts w:ascii="Times New Roman" w:hAnsi="Times New Roman" w:cs="Times New Roman"/>
        </w:rPr>
        <w:t xml:space="preserve">.5.2. Caso seja uma espécie, clique em “Nome de espécie publicado” e siga os passos </w:t>
      </w:r>
      <w:r w:rsidR="0008146E">
        <w:rPr>
          <w:rFonts w:ascii="Times New Roman" w:hAnsi="Times New Roman" w:cs="Times New Roman"/>
        </w:rPr>
        <w:t>8</w:t>
      </w:r>
      <w:r w:rsidR="00DF0E17">
        <w:rPr>
          <w:rFonts w:ascii="Times New Roman" w:hAnsi="Times New Roman" w:cs="Times New Roman"/>
        </w:rPr>
        <w:t xml:space="preserve"> do </w:t>
      </w:r>
      <w:r w:rsidR="00A44108">
        <w:rPr>
          <w:rFonts w:ascii="Times New Roman" w:hAnsi="Times New Roman" w:cs="Times New Roman"/>
        </w:rPr>
        <w:t>PROTOCOLO</w:t>
      </w:r>
      <w:r w:rsidR="00DF0E17">
        <w:rPr>
          <w:rFonts w:ascii="Times New Roman" w:hAnsi="Times New Roman" w:cs="Times New Roman"/>
        </w:rPr>
        <w:t xml:space="preserve"> </w:t>
      </w:r>
      <w:r w:rsidR="0008146E">
        <w:rPr>
          <w:rFonts w:ascii="Times New Roman" w:hAnsi="Times New Roman" w:cs="Times New Roman"/>
        </w:rPr>
        <w:t>3</w:t>
      </w:r>
      <w:r w:rsidR="00DF0E17">
        <w:rPr>
          <w:rFonts w:ascii="Times New Roman" w:hAnsi="Times New Roman" w:cs="Times New Roman"/>
        </w:rPr>
        <w:t>.</w:t>
      </w:r>
      <w:r w:rsidR="00443EF4">
        <w:rPr>
          <w:rFonts w:ascii="Times New Roman" w:hAnsi="Times New Roman" w:cs="Times New Roman"/>
        </w:rPr>
        <w:t xml:space="preserve"> Caso seja um morfotipo, clique em “Nome de espécie não publicado (morfotipo)” e si</w:t>
      </w:r>
      <w:r w:rsidR="0008146E">
        <w:rPr>
          <w:rFonts w:ascii="Times New Roman" w:hAnsi="Times New Roman" w:cs="Times New Roman"/>
        </w:rPr>
        <w:t>ga os passos descritos no item 9</w:t>
      </w:r>
      <w:r w:rsidR="00443EF4">
        <w:rPr>
          <w:rFonts w:ascii="Times New Roman" w:hAnsi="Times New Roman" w:cs="Times New Roman"/>
        </w:rPr>
        <w:t xml:space="preserve"> do </w:t>
      </w:r>
      <w:r w:rsidR="00A44108">
        <w:rPr>
          <w:rFonts w:ascii="Times New Roman" w:hAnsi="Times New Roman" w:cs="Times New Roman"/>
        </w:rPr>
        <w:t>PROTOCOLO</w:t>
      </w:r>
      <w:r w:rsidR="00443EF4">
        <w:rPr>
          <w:rFonts w:ascii="Times New Roman" w:hAnsi="Times New Roman" w:cs="Times New Roman"/>
        </w:rPr>
        <w:t xml:space="preserve"> </w:t>
      </w:r>
      <w:r w:rsidR="0008146E">
        <w:rPr>
          <w:rFonts w:ascii="Times New Roman" w:hAnsi="Times New Roman" w:cs="Times New Roman"/>
        </w:rPr>
        <w:t>3</w:t>
      </w:r>
      <w:r w:rsidR="00443EF4">
        <w:rPr>
          <w:rFonts w:ascii="Times New Roman" w:hAnsi="Times New Roman" w:cs="Times New Roman"/>
        </w:rPr>
        <w:t>.</w:t>
      </w:r>
    </w:p>
    <w:p w:rsidR="00DF0E17" w:rsidRDefault="00DF0E17" w:rsidP="00DF0E1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600575" cy="9715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F4" w:rsidRDefault="00443EF4" w:rsidP="00DF0E17">
      <w:pPr>
        <w:spacing w:after="0"/>
        <w:jc w:val="center"/>
        <w:rPr>
          <w:rFonts w:ascii="Times New Roman" w:hAnsi="Times New Roman" w:cs="Times New Roman"/>
        </w:rPr>
      </w:pPr>
    </w:p>
    <w:p w:rsidR="00443EF4" w:rsidRDefault="00D235C7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43EF4">
        <w:rPr>
          <w:rFonts w:ascii="Times New Roman" w:hAnsi="Times New Roman" w:cs="Times New Roman"/>
        </w:rPr>
        <w:t xml:space="preserve">.6. Vá à </w:t>
      </w:r>
      <w:r w:rsidR="0008146E">
        <w:rPr>
          <w:rFonts w:ascii="Times New Roman" w:hAnsi="Times New Roman" w:cs="Times New Roman"/>
        </w:rPr>
        <w:t>interface</w:t>
      </w:r>
      <w:r w:rsidR="00443EF4">
        <w:rPr>
          <w:rFonts w:ascii="Times New Roman" w:hAnsi="Times New Roman" w:cs="Times New Roman"/>
        </w:rPr>
        <w:t xml:space="preserve"> e clique </w:t>
      </w:r>
      <w:r w:rsidR="0008146E">
        <w:rPr>
          <w:rFonts w:ascii="Times New Roman" w:hAnsi="Times New Roman" w:cs="Times New Roman"/>
        </w:rPr>
        <w:t xml:space="preserve">no menu </w:t>
      </w:r>
      <w:r w:rsidR="00443EF4">
        <w:rPr>
          <w:rFonts w:ascii="Times New Roman" w:hAnsi="Times New Roman" w:cs="Times New Roman"/>
        </w:rPr>
        <w:t>“Ferramentas Administrativas”.</w:t>
      </w:r>
    </w:p>
    <w:p w:rsidR="00443EF4" w:rsidRDefault="0017687F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 id="Conector de seta reta 25" o:spid="_x0000_s1030" type="#_x0000_t32" style="position:absolute;left:0;text-align:left;margin-left:307.95pt;margin-top:14.85pt;width:9pt;height:11.25pt;flip: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" strokecolor="red" strokeweight="1.5pt">
            <v:stroke endarrow="open"/>
          </v:shape>
        </w:pict>
      </w:r>
      <w:r w:rsidR="00443EF4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30480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F4" w:rsidRDefault="00443EF4" w:rsidP="00443EF4">
      <w:pPr>
        <w:spacing w:after="0"/>
        <w:jc w:val="both"/>
        <w:rPr>
          <w:rFonts w:ascii="Times New Roman" w:hAnsi="Times New Roman" w:cs="Times New Roman"/>
        </w:rPr>
      </w:pPr>
    </w:p>
    <w:p w:rsidR="00443EF4" w:rsidRDefault="00D235C7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43EF4">
        <w:rPr>
          <w:rFonts w:ascii="Times New Roman" w:hAnsi="Times New Roman" w:cs="Times New Roman"/>
        </w:rPr>
        <w:t xml:space="preserve">.6.1. Clique em “Checklist Espécies – atualiza tabela”. </w:t>
      </w:r>
    </w:p>
    <w:p w:rsidR="00443EF4" w:rsidRDefault="0017687F" w:rsidP="00443EF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Conector de seta reta 26" o:spid="_x0000_s1029" type="#_x0000_t32" style="position:absolute;left:0;text-align:left;margin-left:55.95pt;margin-top:28.85pt;width:16.5pt;height:0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" strokecolor="red" strokeweight="1.5pt">
            <v:stroke endarrow="open"/>
          </v:shape>
        </w:pict>
      </w:r>
      <w:r w:rsidR="00443EF4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3810000" cy="3191799"/>
            <wp:effectExtent l="0" t="0" r="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9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F4" w:rsidRDefault="00443EF4" w:rsidP="00443EF4">
      <w:pPr>
        <w:spacing w:after="0"/>
        <w:jc w:val="both"/>
        <w:rPr>
          <w:rFonts w:ascii="Times New Roman" w:hAnsi="Times New Roman" w:cs="Times New Roman"/>
        </w:rPr>
      </w:pPr>
    </w:p>
    <w:p w:rsidR="00520B82" w:rsidRDefault="00D235C7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520B82">
        <w:rPr>
          <w:rFonts w:ascii="Times New Roman" w:hAnsi="Times New Roman" w:cs="Times New Roman"/>
        </w:rPr>
        <w:t xml:space="preserve">. </w:t>
      </w:r>
      <w:r w:rsidR="00102225">
        <w:rPr>
          <w:rFonts w:ascii="Times New Roman" w:hAnsi="Times New Roman" w:cs="Times New Roman"/>
        </w:rPr>
        <w:t xml:space="preserve">Para alterar a localidade, </w:t>
      </w:r>
      <w:r w:rsidR="00553BF6">
        <w:rPr>
          <w:rFonts w:ascii="Times New Roman" w:hAnsi="Times New Roman" w:cs="Times New Roman"/>
        </w:rPr>
        <w:t xml:space="preserve">repita o passo 2 e </w:t>
      </w:r>
      <w:r w:rsidR="00102225">
        <w:rPr>
          <w:rFonts w:ascii="Times New Roman" w:hAnsi="Times New Roman" w:cs="Times New Roman"/>
        </w:rPr>
        <w:t xml:space="preserve">digite a nova subparcela no campo “Localidade”.  </w:t>
      </w:r>
    </w:p>
    <w:p w:rsidR="00520B82" w:rsidRDefault="00102225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4505325" cy="3917328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1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82" w:rsidRDefault="00520B82" w:rsidP="00443EF4">
      <w:pPr>
        <w:spacing w:after="0"/>
        <w:jc w:val="both"/>
        <w:rPr>
          <w:rFonts w:ascii="Times New Roman" w:hAnsi="Times New Roman" w:cs="Times New Roman"/>
        </w:rPr>
      </w:pPr>
    </w:p>
    <w:p w:rsidR="00102225" w:rsidRDefault="00102225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Para alterar o campo “Dados de Monitoramento”, clique em “Selecione”.  Ou na página inicial do Wiki, clique na imagem com “m” (Ver/Editar variáveis de monitoramento da planta #169). </w:t>
      </w:r>
    </w:p>
    <w:p w:rsidR="00102225" w:rsidRDefault="0017687F" w:rsidP="0010222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Conector de seta reta 15" o:spid="_x0000_s1028" type="#_x0000_t32" style="position:absolute;left:0;text-align:left;margin-left:370.95pt;margin-top:261.05pt;width:7.5pt;height:10.5pt;flip:x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" strokecolor="red" strokeweight="1.5pt">
            <v:stroke endarrow="open"/>
          </v:shape>
        </w:pict>
      </w:r>
      <w:r w:rsidR="00102225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505325" cy="3917328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91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5" w:rsidRDefault="0017687F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pict>
          <v:shape id="Conector de seta reta 24" o:spid="_x0000_s1027" type="#_x0000_t32" style="position:absolute;left:0;text-align:left;margin-left:48.45pt;margin-top:52.2pt;width:7.5pt;height:10.5pt;flip:x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" strokecolor="red" strokeweight="1.5pt">
            <v:stroke endarrow="open"/>
          </v:shape>
        </w:pict>
      </w:r>
      <w:r w:rsidR="00102225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5391150" cy="30384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25" w:rsidRDefault="00102225" w:rsidP="00443EF4">
      <w:pPr>
        <w:spacing w:after="0"/>
        <w:jc w:val="both"/>
        <w:rPr>
          <w:rFonts w:ascii="Times New Roman" w:hAnsi="Times New Roman" w:cs="Times New Roman"/>
        </w:rPr>
      </w:pPr>
    </w:p>
    <w:p w:rsidR="00102225" w:rsidRDefault="00102225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8.1. Selecione o </w:t>
      </w:r>
      <w:r w:rsidR="009B146C">
        <w:rPr>
          <w:rFonts w:ascii="Times New Roman" w:hAnsi="Times New Roman" w:cs="Times New Roman"/>
        </w:rPr>
        <w:t xml:space="preserve">formulário que contem a informação que se quer alterar. Selecione também a data do formulário. </w:t>
      </w:r>
    </w:p>
    <w:p w:rsidR="00102225" w:rsidRDefault="00102225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619625" cy="1083616"/>
            <wp:effectExtent l="0" t="0" r="0" b="254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6C" w:rsidRDefault="009B146C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>
            <wp:extent cx="4619625" cy="1477301"/>
            <wp:effectExtent l="0" t="0" r="0" b="889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47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6C" w:rsidRDefault="009B146C" w:rsidP="00443EF4">
      <w:pPr>
        <w:spacing w:after="0"/>
        <w:jc w:val="both"/>
        <w:rPr>
          <w:rFonts w:ascii="Times New Roman" w:hAnsi="Times New Roman" w:cs="Times New Roman"/>
        </w:rPr>
      </w:pPr>
    </w:p>
    <w:p w:rsidR="009B146C" w:rsidRDefault="009B146C" w:rsidP="00443EF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8.2. Altere o campo desejado.  </w:t>
      </w:r>
    </w:p>
    <w:p w:rsidR="009B146C" w:rsidRDefault="009B146C" w:rsidP="000814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4992331" cy="360997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1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A7" w:rsidRDefault="00C113A7" w:rsidP="0008146E">
      <w:pPr>
        <w:spacing w:after="0"/>
        <w:jc w:val="center"/>
        <w:rPr>
          <w:rFonts w:ascii="Times New Roman" w:hAnsi="Times New Roman" w:cs="Times New Roman"/>
        </w:rPr>
      </w:pPr>
    </w:p>
    <w:p w:rsidR="00C113A7" w:rsidRPr="00FB2E7C" w:rsidRDefault="00C113A7" w:rsidP="00C113A7">
      <w:pPr>
        <w:spacing w:after="0"/>
        <w:jc w:val="both"/>
        <w:rPr>
          <w:rFonts w:ascii="Times New Roman" w:hAnsi="Times New Roman" w:cs="Times New Roman"/>
        </w:rPr>
      </w:pPr>
    </w:p>
    <w:sectPr w:rsidR="00C113A7" w:rsidRPr="00FB2E7C" w:rsidSect="0055083D"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87F" w:rsidRDefault="0017687F" w:rsidP="00875F37">
      <w:pPr>
        <w:spacing w:after="0" w:line="240" w:lineRule="auto"/>
      </w:pPr>
      <w:r>
        <w:separator/>
      </w:r>
    </w:p>
  </w:endnote>
  <w:endnote w:type="continuationSeparator" w:id="0">
    <w:p w:rsidR="0017687F" w:rsidRDefault="0017687F" w:rsidP="00875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6364113"/>
      <w:docPartObj>
        <w:docPartGallery w:val="Page Numbers (Bottom of Page)"/>
        <w:docPartUnique/>
      </w:docPartObj>
    </w:sdtPr>
    <w:sdtEndPr/>
    <w:sdtContent>
      <w:p w:rsidR="00875F37" w:rsidRDefault="00257F6E">
        <w:pPr>
          <w:pStyle w:val="Rodap"/>
          <w:jc w:val="right"/>
        </w:pPr>
        <w:r>
          <w:fldChar w:fldCharType="begin"/>
        </w:r>
        <w:r w:rsidR="00875F37">
          <w:instrText>PAGE   \* MERGEFORMAT</w:instrText>
        </w:r>
        <w:r>
          <w:fldChar w:fldCharType="separate"/>
        </w:r>
        <w:r w:rsidR="00C113A7">
          <w:rPr>
            <w:noProof/>
          </w:rPr>
          <w:t>6</w:t>
        </w:r>
        <w:r>
          <w:fldChar w:fldCharType="end"/>
        </w:r>
      </w:p>
    </w:sdtContent>
  </w:sdt>
  <w:p w:rsidR="00875F37" w:rsidRDefault="00875F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87F" w:rsidRDefault="0017687F" w:rsidP="00875F37">
      <w:pPr>
        <w:spacing w:after="0" w:line="240" w:lineRule="auto"/>
      </w:pPr>
      <w:r>
        <w:separator/>
      </w:r>
    </w:p>
  </w:footnote>
  <w:footnote w:type="continuationSeparator" w:id="0">
    <w:p w:rsidR="0017687F" w:rsidRDefault="0017687F" w:rsidP="00875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2D5E"/>
    <w:multiLevelType w:val="hybridMultilevel"/>
    <w:tmpl w:val="3244B2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D58EB"/>
    <w:multiLevelType w:val="multilevel"/>
    <w:tmpl w:val="B270FB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2E7C"/>
    <w:rsid w:val="0005462D"/>
    <w:rsid w:val="0008146E"/>
    <w:rsid w:val="00102225"/>
    <w:rsid w:val="00136D78"/>
    <w:rsid w:val="0017687F"/>
    <w:rsid w:val="001818C5"/>
    <w:rsid w:val="00257F6E"/>
    <w:rsid w:val="003045AD"/>
    <w:rsid w:val="00401754"/>
    <w:rsid w:val="00443EF4"/>
    <w:rsid w:val="00465924"/>
    <w:rsid w:val="00520B82"/>
    <w:rsid w:val="0055083D"/>
    <w:rsid w:val="00553BF6"/>
    <w:rsid w:val="005A7CAF"/>
    <w:rsid w:val="006C4428"/>
    <w:rsid w:val="00771186"/>
    <w:rsid w:val="00875F37"/>
    <w:rsid w:val="008821C1"/>
    <w:rsid w:val="00990D6F"/>
    <w:rsid w:val="009B146C"/>
    <w:rsid w:val="00A250E1"/>
    <w:rsid w:val="00A27CCF"/>
    <w:rsid w:val="00A44108"/>
    <w:rsid w:val="00AE3861"/>
    <w:rsid w:val="00AF4C7A"/>
    <w:rsid w:val="00B66FF9"/>
    <w:rsid w:val="00B71255"/>
    <w:rsid w:val="00BA2C18"/>
    <w:rsid w:val="00BE32E4"/>
    <w:rsid w:val="00C041A2"/>
    <w:rsid w:val="00C113A7"/>
    <w:rsid w:val="00C75505"/>
    <w:rsid w:val="00D235C7"/>
    <w:rsid w:val="00D40EA7"/>
    <w:rsid w:val="00DE3053"/>
    <w:rsid w:val="00DF0E17"/>
    <w:rsid w:val="00E2218F"/>
    <w:rsid w:val="00F25A62"/>
    <w:rsid w:val="00FB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Conector de seta reta 25"/>
        <o:r id="V:Rule2" type="connector" idref="#Conector de seta reta 9"/>
        <o:r id="V:Rule3" type="connector" idref="#Conector de seta reta 12"/>
        <o:r id="V:Rule4" type="connector" idref="#Conector de seta reta 26"/>
        <o:r id="V:Rule5" type="connector" idref="#Conector de seta reta 15"/>
        <o:r id="V:Rule6" type="connector" idref="#Conector de seta reta 24"/>
        <o:r id="V:Rule7" type="connector" idref="#Conector de seta reta 37"/>
        <o:r id="V:Rule8" type="connector" idref="#Conector de seta reta 3"/>
        <o:r id="V:Rule9" type="connector" idref="#Conector de seta reta 30"/>
        <o:r id="V:Rule10" type="connector" idref="#Conector de seta reta 4"/>
      </o:rules>
    </o:shapelayout>
  </w:shapeDefaults>
  <w:decimalSymbol w:val="."/>
  <w:listSeparator w:val=","/>
  <w14:docId w14:val="6745ED3C"/>
  <w15:docId w15:val="{B62636B9-5309-4F10-996C-DEAC13E9B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5083D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B2E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B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E7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75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5F37"/>
  </w:style>
  <w:style w:type="paragraph" w:styleId="Rodap">
    <w:name w:val="footer"/>
    <w:basedOn w:val="Normal"/>
    <w:link w:val="RodapChar"/>
    <w:uiPriority w:val="99"/>
    <w:unhideWhenUsed/>
    <w:rsid w:val="00875F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5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13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Pós-Graduação Ecologia</dc:creator>
  <cp:lastModifiedBy>Juliana</cp:lastModifiedBy>
  <cp:revision>14</cp:revision>
  <dcterms:created xsi:type="dcterms:W3CDTF">2015-02-24T16:23:00Z</dcterms:created>
  <dcterms:modified xsi:type="dcterms:W3CDTF">2016-06-07T21:56:00Z</dcterms:modified>
</cp:coreProperties>
</file>